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第３回関東小中学生選抜クライミング選手権大会開催要項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rPr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842" w:leftChars="100" w:right="0" w:rightChars="0" w:hanging="1632" w:hangingChars="777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１．主　催</w:t>
      </w:r>
      <w:r>
        <w:rPr>
          <w:color w:val="auto"/>
        </w:rPr>
        <w:tab/>
      </w:r>
      <w:r>
        <w:rPr>
          <w:rFonts w:hint="eastAsia"/>
          <w:color w:val="auto"/>
        </w:rPr>
        <w:t>関東地区山岳連盟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842" w:leftChars="100" w:right="0" w:rightChars="0" w:hanging="1632" w:hangingChars="777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２．主　管</w:t>
      </w:r>
      <w:r>
        <w:rPr>
          <w:color w:val="auto"/>
        </w:rPr>
        <w:tab/>
      </w:r>
      <w:r>
        <w:rPr>
          <w:rFonts w:hint="eastAsia"/>
          <w:color w:val="auto"/>
        </w:rPr>
        <w:t>神奈川県山岳連盟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842" w:leftChars="100" w:right="0" w:rightChars="0" w:hanging="1632" w:hangingChars="777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３．後　援</w:t>
      </w:r>
      <w:r>
        <w:rPr>
          <w:rFonts w:hint="eastAsia"/>
          <w:color w:val="auto"/>
          <w:lang w:val="en-US" w:eastAsia="ja-JP"/>
        </w:rPr>
        <w:t>(予定）神奈川県</w:t>
      </w:r>
      <w:r>
        <w:rPr>
          <w:color w:val="auto"/>
        </w:rPr>
        <w:tab/>
      </w:r>
      <w:r>
        <w:rPr>
          <w:rFonts w:hint="eastAsia"/>
          <w:color w:val="auto"/>
        </w:rPr>
        <w:t>神奈川県教育委員会　公益財団法人神奈川県体育協会　</w:t>
      </w:r>
      <w:r>
        <w:rPr>
          <w:color w:val="auto"/>
        </w:rPr>
        <w:br w:type="textWrapping"/>
      </w:r>
      <w:r>
        <w:rPr>
          <w:rFonts w:hint="eastAsia"/>
          <w:color w:val="auto"/>
        </w:rPr>
        <w:t>秦野市　秦野市教育委員会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842" w:leftChars="100" w:right="0" w:rightChars="0" w:hanging="1632" w:hangingChars="777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４．開催期日</w:t>
      </w:r>
      <w:r>
        <w:rPr>
          <w:color w:val="auto"/>
        </w:rPr>
        <w:tab/>
      </w:r>
      <w:r>
        <w:rPr>
          <w:rFonts w:hint="eastAsia"/>
          <w:color w:val="auto"/>
          <w:u w:val="single"/>
        </w:rPr>
        <w:t>平成２８年１１月１３日（日）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842" w:leftChars="100" w:right="0" w:rightChars="0" w:hanging="1632" w:hangingChars="777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５．日　程</w:t>
      </w:r>
      <w:r>
        <w:rPr>
          <w:color w:val="auto"/>
        </w:rPr>
        <w:tab/>
      </w:r>
      <w:r>
        <w:rPr>
          <w:rFonts w:hint="eastAsia"/>
          <w:color w:val="auto"/>
        </w:rPr>
        <w:t>受付８：００～８：３０　開会式９：００　競技開始９：３０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842" w:leftChars="100" w:right="0" w:rightChars="0" w:hanging="1632" w:hangingChars="777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６．会　場</w:t>
      </w:r>
      <w:r>
        <w:rPr>
          <w:color w:val="auto"/>
        </w:rPr>
        <w:tab/>
      </w:r>
      <w:r>
        <w:rPr>
          <w:rFonts w:hint="eastAsia"/>
          <w:color w:val="auto"/>
        </w:rPr>
        <w:t>神奈川県立山岳スポーツセンター</w:t>
      </w:r>
      <w:r>
        <w:rPr>
          <w:color w:val="auto"/>
        </w:rPr>
        <w:br w:type="textWrapping"/>
      </w:r>
      <w:r>
        <w:rPr>
          <w:rFonts w:hint="eastAsia"/>
          <w:color w:val="auto"/>
        </w:rPr>
        <w:t>〒259-1306　神奈川県秦野市戸川1392　TEL：0463-87-9025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842" w:leftChars="100" w:right="0" w:rightChars="0" w:hanging="1632" w:hangingChars="777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７．参加資格</w:t>
      </w:r>
      <w:r>
        <w:rPr>
          <w:color w:val="auto"/>
        </w:rPr>
        <w:tab/>
      </w:r>
      <w:r>
        <w:rPr>
          <w:rFonts w:hint="eastAsia"/>
          <w:color w:val="auto"/>
        </w:rPr>
        <w:t>各都県山岳連盟において選出された小学校4年生～中学校3年生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842" w:leftChars="100" w:right="0" w:rightChars="0" w:hanging="1632" w:hangingChars="777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８．参加定員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６４名（各都県８名以内とする）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268" w:leftChars="877" w:right="0" w:rightChars="0" w:hanging="426"/>
        <w:jc w:val="both"/>
        <w:textAlignment w:val="auto"/>
        <w:rPr>
          <w:color w:val="auto"/>
        </w:rPr>
      </w:pPr>
      <w:r>
        <w:rPr>
          <w:rFonts w:ascii="ＭＳ 明朝" w:hAnsi="ＭＳ 明朝" w:eastAsia="ＭＳ 明朝" w:cs="ＭＳ 明朝"/>
          <w:color w:val="auto"/>
        </w:rPr>
        <w:t>※</w:t>
      </w:r>
      <w:r>
        <w:rPr>
          <w:rFonts w:ascii="ＭＳ 明朝" w:hAnsi="ＭＳ 明朝" w:eastAsia="ＭＳ 明朝" w:cs="ＭＳ 明朝"/>
          <w:color w:val="auto"/>
        </w:rPr>
        <w:tab/>
      </w:r>
      <w:r>
        <w:rPr>
          <w:color w:val="auto"/>
        </w:rPr>
        <w:t>登録選手が８名に満たない都県が多数ある場合、他の都県の登録予備選手の出場を認めることがある。この場合、該当する都県の</w:t>
      </w:r>
      <w:r>
        <w:rPr>
          <w:rFonts w:hint="eastAsia"/>
          <w:color w:val="auto"/>
        </w:rPr>
        <w:t>様式１の連絡責任者に１０月２１日（金）までに連絡する。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268" w:leftChars="877" w:right="0" w:rightChars="0" w:hanging="426"/>
        <w:jc w:val="both"/>
        <w:textAlignment w:val="auto"/>
        <w:rPr>
          <w:color w:val="auto"/>
        </w:rPr>
      </w:pPr>
      <w:r>
        <w:rPr>
          <w:rFonts w:ascii="ＭＳ 明朝" w:hAnsi="ＭＳ 明朝" w:eastAsia="ＭＳ 明朝" w:cs="ＭＳ 明朝"/>
          <w:color w:val="auto"/>
        </w:rPr>
        <w:t>※</w:t>
      </w:r>
      <w:r>
        <w:rPr>
          <w:rFonts w:ascii="ＭＳ 明朝" w:hAnsi="ＭＳ 明朝" w:eastAsia="ＭＳ 明朝" w:cs="ＭＳ 明朝"/>
          <w:color w:val="auto"/>
        </w:rPr>
        <w:tab/>
      </w:r>
      <w:r>
        <w:rPr>
          <w:rFonts w:ascii="ＭＳ 明朝" w:hAnsi="ＭＳ 明朝" w:eastAsia="ＭＳ 明朝" w:cs="ＭＳ 明朝"/>
          <w:color w:val="auto"/>
        </w:rPr>
        <w:t>参加に当たっては（公社）日本山岳協会の選手登録をおこなうこと。</w:t>
      </w:r>
      <w:r>
        <w:rPr>
          <w:rFonts w:ascii="ＭＳ 明朝" w:hAnsi="ＭＳ 明朝" w:eastAsia="ＭＳ 明朝" w:cs="ＭＳ 明朝"/>
          <w:color w:val="auto"/>
        </w:rPr>
        <w:br w:type="textWrapping"/>
      </w:r>
      <w:r>
        <w:rPr>
          <w:rFonts w:ascii="ＭＳ 明朝" w:hAnsi="ＭＳ 明朝" w:eastAsia="ＭＳ 明朝" w:cs="ＭＳ 明朝"/>
          <w:color w:val="auto"/>
        </w:rPr>
        <w:t>選手登録の詳細は</w:t>
      </w:r>
      <w:r>
        <w:rPr>
          <w:rFonts w:hint="eastAsia" w:ascii="ＭＳ 明朝" w:hAnsi="ＭＳ 明朝" w:eastAsia="ＭＳ 明朝" w:cs="ＭＳ 明朝"/>
          <w:color w:val="auto"/>
        </w:rPr>
        <w:t>（公社）日本山岳協会のホームページ( http://www.jma-sangaku.or.jp) を参照のこと。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842" w:leftChars="100" w:right="0" w:rightChars="0" w:hanging="1632" w:hangingChars="777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９．競技種目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リード競技</w:t>
      </w:r>
    </w:p>
    <w:p>
      <w:pPr>
        <w:keepNext w:val="0"/>
        <w:keepLines w:val="0"/>
        <w:pageBreakBefore w:val="0"/>
        <w:widowControl w:val="0"/>
        <w:tabs>
          <w:tab w:val="left" w:pos="18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１０．競技種別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小学生男子、小学生女子、中学生男子、中学生女子</w:t>
      </w:r>
    </w:p>
    <w:p>
      <w:pPr>
        <w:keepNext w:val="0"/>
        <w:keepLines w:val="0"/>
        <w:pageBreakBefore w:val="0"/>
        <w:widowControl w:val="0"/>
        <w:tabs>
          <w:tab w:val="left" w:pos="18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842" w:right="0" w:rightChars="0" w:hanging="1842" w:hangingChars="877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１１．競技規則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２０１６年ＩＦＳＣルールに準ずる</w:t>
      </w:r>
    </w:p>
    <w:p>
      <w:pPr>
        <w:keepNext w:val="0"/>
        <w:keepLines w:val="0"/>
        <w:pageBreakBefore w:val="0"/>
        <w:widowControl w:val="0"/>
        <w:tabs>
          <w:tab w:val="left" w:pos="18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842" w:right="0" w:rightChars="0" w:hanging="1842" w:hangingChars="877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１２．競技方法</w:t>
      </w:r>
      <w:r>
        <w:rPr>
          <w:color w:val="auto"/>
        </w:rPr>
        <w:tab/>
      </w:r>
      <w:r>
        <w:rPr>
          <w:rFonts w:hint="eastAsia"/>
          <w:color w:val="auto"/>
        </w:rPr>
        <w:t>予選、決勝ともオンサイト方式（予定）</w:t>
      </w:r>
    </w:p>
    <w:p>
      <w:pPr>
        <w:keepNext w:val="0"/>
        <w:keepLines w:val="0"/>
        <w:pageBreakBefore w:val="0"/>
        <w:widowControl w:val="0"/>
        <w:tabs>
          <w:tab w:val="left" w:pos="18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842" w:right="0" w:rightChars="0" w:hanging="1842" w:hangingChars="877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１３．表　彰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各種別３位までを表彰し、賞状を授与する</w:t>
      </w:r>
    </w:p>
    <w:p>
      <w:pPr>
        <w:keepNext w:val="0"/>
        <w:keepLines w:val="0"/>
        <w:pageBreakBefore w:val="0"/>
        <w:widowControl w:val="0"/>
        <w:tabs>
          <w:tab w:val="left" w:pos="18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842" w:right="0" w:rightChars="0" w:hanging="1842" w:hangingChars="877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１４．申込方法</w:t>
      </w:r>
      <w:r>
        <w:rPr>
          <w:rFonts w:hint="eastAsia"/>
          <w:color w:val="auto"/>
        </w:rPr>
        <w:tab/>
      </w:r>
      <w:r>
        <w:rPr>
          <w:rFonts w:hint="eastAsia"/>
          <w:color w:val="auto"/>
        </w:rPr>
        <w:t>参加申込書の様式１及び様式２（登録選手のみ）に必要事項を入力の上、電子メール添付にて次の申込先に申し込むこと。様式１、２は神奈川県山岳連盟のウエブサイトからダウンロードのこと。</w:t>
      </w:r>
      <w:r>
        <w:rPr>
          <w:color w:val="auto"/>
        </w:rPr>
        <w:br w:type="textWrapping"/>
      </w:r>
      <w:r>
        <w:rPr>
          <w:rFonts w:ascii="ＭＳ 明朝" w:hAnsi="ＭＳ 明朝" w:eastAsia="ＭＳ 明朝" w:cs="ＭＳ 明朝"/>
          <w:color w:val="auto"/>
        </w:rPr>
        <w:t>※ 様式２の誓約書は押印の上、当日受付に提出のこと。</w:t>
      </w:r>
    </w:p>
    <w:p>
      <w:pPr>
        <w:keepNext w:val="0"/>
        <w:keepLines w:val="0"/>
        <w:pageBreakBefore w:val="0"/>
        <w:widowControl w:val="0"/>
        <w:tabs>
          <w:tab w:val="left" w:pos="18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842" w:right="0" w:rightChars="0" w:hanging="1842" w:hangingChars="877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１５．申込・問い合わせ先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680" w:leftChars="300" w:right="0" w:rightChars="0" w:hanging="1050" w:hangingChars="500"/>
        <w:jc w:val="both"/>
        <w:textAlignment w:val="auto"/>
        <w:outlineLvl w:val="9"/>
        <w:rPr>
          <w:color w:val="auto"/>
        </w:rPr>
      </w:pPr>
      <w:r>
        <w:rPr>
          <w:rFonts w:hint="eastAsia"/>
          <w:color w:val="auto"/>
        </w:rPr>
        <w:t>小松亜生彦（神奈川県山岳連盟競技委員会副委員長）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680" w:leftChars="300" w:right="0" w:rightChars="0" w:hanging="1050" w:hangingChars="500"/>
        <w:jc w:val="both"/>
        <w:textAlignment w:val="auto"/>
        <w:outlineLvl w:val="9"/>
        <w:rPr>
          <w:rFonts w:hint="eastAsia"/>
          <w:color w:val="auto"/>
        </w:rPr>
      </w:pPr>
      <w:r>
        <w:rPr>
          <w:rFonts w:hint="eastAsia"/>
          <w:color w:val="auto"/>
        </w:rPr>
        <w:t>電子メール：</w:t>
      </w:r>
      <w:r>
        <w:rPr>
          <w:rFonts w:hint="eastAsia"/>
          <w:color w:val="auto"/>
        </w:rPr>
        <w:fldChar w:fldCharType="begin"/>
      </w:r>
      <w:r>
        <w:rPr>
          <w:rFonts w:hint="eastAsia"/>
          <w:color w:val="auto"/>
        </w:rPr>
        <w:instrText xml:space="preserve"> HYPERLINK "mailto:kanagawa.sangaku.kyogi02@gmail.com" </w:instrText>
      </w:r>
      <w:r>
        <w:rPr>
          <w:rFonts w:hint="eastAsia"/>
          <w:color w:val="auto"/>
        </w:rPr>
        <w:fldChar w:fldCharType="separate"/>
      </w:r>
      <w:r>
        <w:rPr>
          <w:rFonts w:hint="eastAsia"/>
          <w:color w:val="auto"/>
        </w:rPr>
        <w:t>kanagawa.sangaku.kyogi02@gmail.com</w:t>
      </w:r>
      <w:r>
        <w:rPr>
          <w:rFonts w:hint="eastAsia"/>
          <w:color w:val="auto"/>
        </w:rPr>
        <w:fldChar w:fldCharType="end"/>
      </w:r>
      <w:r>
        <w:rPr>
          <w:rFonts w:hint="eastAsia"/>
          <w:color w:val="auto"/>
          <w:lang w:val="en-US" w:eastAsia="ja-JP"/>
        </w:rPr>
        <w:t xml:space="preserve"> </w:t>
      </w:r>
      <w:r>
        <w:rPr>
          <w:rFonts w:hint="eastAsia"/>
          <w:color w:val="auto"/>
        </w:rPr>
        <w:t xml:space="preserve">  電話：090-4425-2485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680" w:leftChars="300" w:right="0" w:rightChars="0" w:hanging="1050" w:hangingChars="500"/>
        <w:jc w:val="both"/>
        <w:textAlignment w:val="auto"/>
        <w:outlineLvl w:val="9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１６．</w:t>
      </w:r>
      <w:r>
        <w:rPr>
          <w:rFonts w:hint="eastAsia"/>
          <w:color w:val="auto"/>
          <w:u w:val="single"/>
        </w:rPr>
        <w:t>申込期限</w:t>
      </w:r>
      <w:r>
        <w:rPr>
          <w:color w:val="auto"/>
          <w:u w:val="single"/>
        </w:rPr>
        <w:tab/>
      </w:r>
      <w:r>
        <w:rPr>
          <w:rFonts w:hint="eastAsia"/>
          <w:color w:val="auto"/>
          <w:u w:val="single"/>
        </w:rPr>
        <w:t>平成２８年１０月１７日　（月）必着</w:t>
      </w:r>
    </w:p>
    <w:p>
      <w:pPr>
        <w:keepNext w:val="0"/>
        <w:keepLines w:val="0"/>
        <w:pageBreakBefore w:val="0"/>
        <w:widowControl w:val="0"/>
        <w:tabs>
          <w:tab w:val="left" w:pos="18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842" w:right="0" w:rightChars="0" w:hanging="1842" w:hangingChars="877"/>
        <w:jc w:val="both"/>
        <w:textAlignment w:val="auto"/>
        <w:rPr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１７．分担金及び参加料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分担金　４０,０００円（都県岳連。不参加の場合も納入する）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参加料　　３,０００円（選手１名あたり。保険料を含む）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90" w:leftChars="0" w:right="0" w:rightChars="0"/>
        <w:jc w:val="both"/>
        <w:textAlignment w:val="auto"/>
        <w:rPr>
          <w:color w:val="auto"/>
        </w:rPr>
      </w:pPr>
      <w:r>
        <w:rPr>
          <w:rFonts w:hint="eastAsia"/>
          <w:color w:val="auto"/>
          <w:u w:val="single"/>
        </w:rPr>
        <w:t>①、②は、１０月２４日（月）までに以下の口座に一括して振り込むこと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840" w:firstLineChars="400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口座：横浜銀行　茅ヶ崎支店　普通　１９６５９２４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840" w:firstLineChars="400"/>
        <w:jc w:val="both"/>
        <w:textAlignment w:val="auto"/>
        <w:rPr>
          <w:color w:val="auto"/>
          <w:u w:val="single"/>
        </w:rPr>
      </w:pPr>
      <w:r>
        <w:rPr>
          <w:rFonts w:hint="eastAsia"/>
          <w:color w:val="auto"/>
        </w:rPr>
        <w:t>口座名義：神奈川県山岳連盟国体委員会　代表　富田雄也（ﾄﾐﾀｶﾂﾔ）</w:t>
      </w:r>
    </w:p>
    <w:p>
      <w:pPr>
        <w:keepNext w:val="0"/>
        <w:keepLines w:val="0"/>
        <w:pageBreakBefore w:val="0"/>
        <w:widowControl w:val="0"/>
        <w:tabs>
          <w:tab w:val="left" w:pos="18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842" w:right="0" w:rightChars="0" w:hanging="1842" w:hangingChars="877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１８．キャンセル</w:t>
      </w:r>
      <w:r>
        <w:rPr>
          <w:color w:val="auto"/>
        </w:rPr>
        <w:tab/>
      </w:r>
      <w:r>
        <w:rPr>
          <w:rFonts w:hint="eastAsia"/>
          <w:color w:val="auto"/>
          <w:u w:val="single"/>
          <w:lang w:eastAsia="ja-JP"/>
        </w:rPr>
        <w:t>１０</w:t>
      </w:r>
      <w:r>
        <w:rPr>
          <w:rFonts w:hint="eastAsia"/>
          <w:color w:val="auto"/>
          <w:u w:val="single"/>
        </w:rPr>
        <w:t>月</w:t>
      </w:r>
      <w:r>
        <w:rPr>
          <w:rFonts w:hint="eastAsia"/>
          <w:color w:val="auto"/>
          <w:u w:val="single"/>
          <w:lang w:eastAsia="ja-JP"/>
        </w:rPr>
        <w:t>２</w:t>
      </w:r>
      <w:r>
        <w:rPr>
          <w:rFonts w:hint="eastAsia"/>
          <w:color w:val="auto"/>
          <w:u w:val="single"/>
        </w:rPr>
        <w:t>４日（</w:t>
      </w:r>
      <w:r>
        <w:rPr>
          <w:rFonts w:hint="eastAsia"/>
          <w:color w:val="auto"/>
          <w:u w:val="single"/>
          <w:lang w:eastAsia="ja-JP"/>
        </w:rPr>
        <w:t>月</w:t>
      </w:r>
      <w:r>
        <w:rPr>
          <w:rFonts w:hint="eastAsia"/>
          <w:color w:val="auto"/>
          <w:u w:val="single"/>
        </w:rPr>
        <w:t>）までに</w:t>
      </w:r>
      <w:r>
        <w:rPr>
          <w:rFonts w:hint="eastAsia"/>
          <w:color w:val="auto"/>
        </w:rPr>
        <w:t>電子メールで連絡すること。それ以降のキャンセルや不参加に関する参加料の返却はしない。</w:t>
      </w:r>
    </w:p>
    <w:p>
      <w:pPr>
        <w:keepNext w:val="0"/>
        <w:keepLines w:val="0"/>
        <w:pageBreakBefore w:val="0"/>
        <w:widowControl w:val="0"/>
        <w:tabs>
          <w:tab w:val="left" w:pos="18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842" w:right="0" w:rightChars="0" w:hanging="1842" w:hangingChars="877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１９．選手変更</w:t>
      </w:r>
      <w:r>
        <w:rPr>
          <w:color w:val="auto"/>
        </w:rPr>
        <w:tab/>
      </w:r>
      <w:r>
        <w:rPr>
          <w:color w:val="auto"/>
        </w:rPr>
        <w:t>当初の登録選手が何らかの事情で参加できなくなった場合は、登録予備選手から交代選手を出場させることができる。この場合、</w:t>
      </w:r>
      <w:r>
        <w:rPr>
          <w:rFonts w:hint="eastAsia"/>
          <w:color w:val="auto"/>
          <w:u w:val="single"/>
        </w:rPr>
        <w:t>１１月４日（金）までに</w:t>
      </w:r>
      <w:r>
        <w:rPr>
          <w:rFonts w:hint="eastAsia"/>
          <w:color w:val="auto"/>
        </w:rPr>
        <w:t>電子メールで</w:t>
      </w:r>
      <w:r>
        <w:rPr>
          <w:rFonts w:hint="eastAsia"/>
          <w:color w:val="auto"/>
          <w:lang w:eastAsia="ja-JP"/>
        </w:rPr>
        <w:t>交代</w:t>
      </w:r>
      <w:r>
        <w:rPr>
          <w:rFonts w:hint="eastAsia"/>
          <w:color w:val="auto"/>
        </w:rPr>
        <w:t>選手の</w:t>
      </w:r>
      <w:r>
        <w:rPr>
          <w:color w:val="auto"/>
        </w:rPr>
        <w:t>様式２を添付して連絡のこと。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890" w:right="0" w:rightChars="0" w:hanging="1890" w:hangingChars="900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２０．荒天、災害発生時の対応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前日までに荒天が予想される場合は、様式１の連絡責任者に連絡する。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競技会当日に荒天、災害が発生し、選手の安全が確保できないと判断したときは競技を中断、中止とする場合がある。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both"/>
        <w:textAlignment w:val="auto"/>
        <w:rPr>
          <w:color w:val="auto"/>
        </w:rPr>
      </w:pPr>
      <w:r>
        <w:rPr>
          <w:rFonts w:hint="eastAsia"/>
          <w:color w:val="auto"/>
          <w:lang w:eastAsia="ja-JP"/>
        </w:rPr>
        <w:t>２１</w:t>
      </w:r>
      <w:r>
        <w:rPr>
          <w:rFonts w:hint="eastAsia"/>
          <w:color w:val="auto"/>
        </w:rPr>
        <w:t>．その他連絡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ゼッケンは主催者が準備し、当日配布する。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都県岳連旗一流を１１月４日（金）までに上記会場</w:t>
      </w:r>
      <w:r>
        <w:rPr>
          <w:rFonts w:hint="eastAsia"/>
          <w:color w:val="auto"/>
          <w:lang w:eastAsia="ja-JP"/>
        </w:rPr>
        <w:t>（山岳スポーツセンター気付　　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630" w:leftChars="0" w:right="0" w:rightChars="0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神奈川県山岳連盟宛</w:t>
      </w:r>
      <w:r>
        <w:rPr>
          <w:rFonts w:hint="eastAsia"/>
          <w:color w:val="auto"/>
          <w:lang w:eastAsia="ja-JP"/>
        </w:rPr>
        <w:t>）で</w:t>
      </w:r>
      <w:r>
        <w:rPr>
          <w:rFonts w:hint="eastAsia"/>
          <w:color w:val="auto"/>
        </w:rPr>
        <w:t>送付すること。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競技に関する詳細事項は、様式１の連絡責任者へ送付する。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entury">
    <w:altName w:val="Times New Roman"/>
    <w:panose1 w:val="02040604050505020304"/>
    <w:charset w:val="00"/>
    <w:family w:val="modern"/>
    <w:pitch w:val="default"/>
    <w:sig w:usb0="00000000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entury">
    <w:altName w:val="Times New Roman"/>
    <w:panose1 w:val="020406040505050203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decorative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entury">
    <w:altName w:val="Times New Roman"/>
    <w:panose1 w:val="02040604050505020304"/>
    <w:charset w:val="00"/>
    <w:family w:val="decorative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明朝">
    <w:panose1 w:val="02020609040205080304"/>
    <w:charset w:val="80"/>
    <w:family w:val="decorative"/>
    <w:pitch w:val="default"/>
    <w:sig w:usb0="E00002FF" w:usb1="6AC7FDFB" w:usb2="08000012" w:usb3="00000000" w:csb0="4002009F" w:csb1="DFD70000"/>
  </w:font>
  <w:font w:name="メイリオ">
    <w:panose1 w:val="020B0604030504040204"/>
    <w:charset w:val="80"/>
    <w:family w:val="roman"/>
    <w:pitch w:val="default"/>
    <w:sig w:usb0="E00002FF" w:usb1="6AC7FFFF" w:usb2="08000012" w:usb3="00000000" w:csb0="6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ＭＳ 明朝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ＭＳ 明朝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メイリオ">
    <w:panose1 w:val="020B0604030504040204"/>
    <w:charset w:val="80"/>
    <w:family w:val="swiss"/>
    <w:pitch w:val="default"/>
    <w:sig w:usb0="E00002FF" w:usb1="6AC7FFFF" w:usb2="08000012" w:usb3="00000000" w:csb0="6002009F" w:csb1="DFD70000"/>
  </w:font>
  <w:font w:name="ＭＳ 明朝">
    <w:panose1 w:val="02020609040205080304"/>
    <w:charset w:val="80"/>
    <w:family w:val="swiss"/>
    <w:pitch w:val="default"/>
    <w:sig w:usb0="E00002FF" w:usb1="6AC7FDFB" w:usb2="08000012" w:usb3="00000000" w:csb0="4002009F" w:csb1="DFD70000"/>
  </w:font>
  <w:font w:name="メイリオ">
    <w:panose1 w:val="020B0604030504040204"/>
    <w:charset w:val="80"/>
    <w:family w:val="decorative"/>
    <w:pitch w:val="default"/>
    <w:sig w:usb0="E00002FF" w:usb1="6AC7FFFF" w:usb2="08000012" w:usb3="00000000" w:csb0="6002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51563506">
    <w:nsid w:val="44A376F2"/>
    <w:multiLevelType w:val="multilevel"/>
    <w:tmpl w:val="44A376F2"/>
    <w:lvl w:ilvl="0" w:tentative="1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470" w:hanging="420"/>
      </w:pPr>
    </w:lvl>
    <w:lvl w:ilvl="2" w:tentative="1">
      <w:start w:val="1"/>
      <w:numFmt w:val="decimalEnclosedCircle"/>
      <w:lvlText w:val="%3"/>
      <w:lvlJc w:val="lef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aiueoFullWidth"/>
      <w:lvlText w:val="(%5)"/>
      <w:lvlJc w:val="left"/>
      <w:pPr>
        <w:ind w:left="2730" w:hanging="420"/>
      </w:pPr>
    </w:lvl>
    <w:lvl w:ilvl="5" w:tentative="1">
      <w:start w:val="1"/>
      <w:numFmt w:val="decimalEnclosedCircle"/>
      <w:lvlText w:val="%6"/>
      <w:lvlJc w:val="lef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aiueoFullWidth"/>
      <w:lvlText w:val="(%8)"/>
      <w:lvlJc w:val="left"/>
      <w:pPr>
        <w:ind w:left="3990" w:hanging="420"/>
      </w:pPr>
    </w:lvl>
    <w:lvl w:ilvl="8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01828970">
    <w:nsid w:val="7D475D6A"/>
    <w:multiLevelType w:val="multilevel"/>
    <w:tmpl w:val="7D475D6A"/>
    <w:lvl w:ilvl="0" w:tentative="1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470" w:hanging="420"/>
      </w:pPr>
    </w:lvl>
    <w:lvl w:ilvl="2" w:tentative="1">
      <w:start w:val="1"/>
      <w:numFmt w:val="decimalEnclosedCircle"/>
      <w:lvlText w:val="%3"/>
      <w:lvlJc w:val="lef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aiueoFullWidth"/>
      <w:lvlText w:val="(%5)"/>
      <w:lvlJc w:val="left"/>
      <w:pPr>
        <w:ind w:left="2730" w:hanging="420"/>
      </w:pPr>
    </w:lvl>
    <w:lvl w:ilvl="5" w:tentative="1">
      <w:start w:val="1"/>
      <w:numFmt w:val="decimalEnclosedCircle"/>
      <w:lvlText w:val="%6"/>
      <w:lvlJc w:val="lef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aiueoFullWidth"/>
      <w:lvlText w:val="(%8)"/>
      <w:lvlJc w:val="left"/>
      <w:pPr>
        <w:ind w:left="3990" w:hanging="420"/>
      </w:pPr>
    </w:lvl>
    <w:lvl w:ilvl="8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12029827">
    <w:nsid w:val="3C525983"/>
    <w:multiLevelType w:val="multilevel"/>
    <w:tmpl w:val="3C525983"/>
    <w:lvl w:ilvl="0" w:tentative="1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470" w:hanging="420"/>
      </w:pPr>
    </w:lvl>
    <w:lvl w:ilvl="2" w:tentative="1">
      <w:start w:val="1"/>
      <w:numFmt w:val="decimalEnclosedCircle"/>
      <w:lvlText w:val="%3"/>
      <w:lvlJc w:val="lef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aiueoFullWidth"/>
      <w:lvlText w:val="(%5)"/>
      <w:lvlJc w:val="left"/>
      <w:pPr>
        <w:ind w:left="2730" w:hanging="420"/>
      </w:pPr>
    </w:lvl>
    <w:lvl w:ilvl="5" w:tentative="1">
      <w:start w:val="1"/>
      <w:numFmt w:val="decimalEnclosedCircle"/>
      <w:lvlText w:val="%6"/>
      <w:lvlJc w:val="lef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aiueoFullWidth"/>
      <w:lvlText w:val="(%8)"/>
      <w:lvlJc w:val="left"/>
      <w:pPr>
        <w:ind w:left="3990" w:hanging="420"/>
      </w:pPr>
    </w:lvl>
    <w:lvl w:ilvl="8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101828970"/>
  </w:num>
  <w:num w:numId="2">
    <w:abstractNumId w:val="1012029827"/>
  </w:num>
  <w:num w:numId="3">
    <w:abstractNumId w:val="11515635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6C"/>
    <w:rsid w:val="00000720"/>
    <w:rsid w:val="00026225"/>
    <w:rsid w:val="00027DC8"/>
    <w:rsid w:val="000665BD"/>
    <w:rsid w:val="00075B37"/>
    <w:rsid w:val="000D564B"/>
    <w:rsid w:val="00120430"/>
    <w:rsid w:val="00141E70"/>
    <w:rsid w:val="00167216"/>
    <w:rsid w:val="00175E7A"/>
    <w:rsid w:val="00185B26"/>
    <w:rsid w:val="001A2D71"/>
    <w:rsid w:val="001F42C4"/>
    <w:rsid w:val="00213F93"/>
    <w:rsid w:val="00262B79"/>
    <w:rsid w:val="002C3859"/>
    <w:rsid w:val="002F2924"/>
    <w:rsid w:val="0030737B"/>
    <w:rsid w:val="0045772C"/>
    <w:rsid w:val="0047426C"/>
    <w:rsid w:val="00493A65"/>
    <w:rsid w:val="004C207E"/>
    <w:rsid w:val="004F07F3"/>
    <w:rsid w:val="00532468"/>
    <w:rsid w:val="005B7F94"/>
    <w:rsid w:val="005C2BA3"/>
    <w:rsid w:val="006139A8"/>
    <w:rsid w:val="00652AB7"/>
    <w:rsid w:val="006572FA"/>
    <w:rsid w:val="00660836"/>
    <w:rsid w:val="006853C9"/>
    <w:rsid w:val="006914D1"/>
    <w:rsid w:val="006D18C7"/>
    <w:rsid w:val="007002E7"/>
    <w:rsid w:val="007107D6"/>
    <w:rsid w:val="00740183"/>
    <w:rsid w:val="0074041E"/>
    <w:rsid w:val="0075614C"/>
    <w:rsid w:val="00787646"/>
    <w:rsid w:val="0081073E"/>
    <w:rsid w:val="00826EB0"/>
    <w:rsid w:val="00830878"/>
    <w:rsid w:val="00845C98"/>
    <w:rsid w:val="0085670A"/>
    <w:rsid w:val="0085706D"/>
    <w:rsid w:val="008614A5"/>
    <w:rsid w:val="0087126B"/>
    <w:rsid w:val="00871778"/>
    <w:rsid w:val="00891C5B"/>
    <w:rsid w:val="008B5220"/>
    <w:rsid w:val="008B62AD"/>
    <w:rsid w:val="00904FD2"/>
    <w:rsid w:val="00946572"/>
    <w:rsid w:val="00950CEB"/>
    <w:rsid w:val="0097440D"/>
    <w:rsid w:val="009745FE"/>
    <w:rsid w:val="00992E1E"/>
    <w:rsid w:val="00A300AE"/>
    <w:rsid w:val="00A54E49"/>
    <w:rsid w:val="00A73198"/>
    <w:rsid w:val="00AA6377"/>
    <w:rsid w:val="00AD5A79"/>
    <w:rsid w:val="00B1162D"/>
    <w:rsid w:val="00B67B32"/>
    <w:rsid w:val="00BE5AC4"/>
    <w:rsid w:val="00BF1AF7"/>
    <w:rsid w:val="00C05864"/>
    <w:rsid w:val="00C60C7B"/>
    <w:rsid w:val="00C65AD9"/>
    <w:rsid w:val="00C66173"/>
    <w:rsid w:val="00C732B7"/>
    <w:rsid w:val="00C779EA"/>
    <w:rsid w:val="00CF1992"/>
    <w:rsid w:val="00CF30BB"/>
    <w:rsid w:val="00CF5F0C"/>
    <w:rsid w:val="00D178E3"/>
    <w:rsid w:val="00D274B7"/>
    <w:rsid w:val="00D82B8D"/>
    <w:rsid w:val="00E22CFE"/>
    <w:rsid w:val="00E3115A"/>
    <w:rsid w:val="00EC7F6C"/>
    <w:rsid w:val="00F37821"/>
    <w:rsid w:val="00F92F2D"/>
    <w:rsid w:val="00FC3970"/>
    <w:rsid w:val="00FD75B5"/>
    <w:rsid w:val="0D444628"/>
    <w:rsid w:val="13637CC2"/>
    <w:rsid w:val="1DE266BC"/>
    <w:rsid w:val="3F3721BF"/>
    <w:rsid w:val="4F930B9C"/>
    <w:rsid w:val="56926382"/>
    <w:rsid w:val="77776FA9"/>
    <w:rsid w:val="7CDD2540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リスト段落1"/>
    <w:basedOn w:val="1"/>
    <w:qFormat/>
    <w:uiPriority w:val="34"/>
    <w:pPr>
      <w:ind w:left="840" w:leftChars="400"/>
    </w:pPr>
  </w:style>
  <w:style w:type="character" w:customStyle="1" w:styleId="9">
    <w:name w:val="ヘッダー (文字)"/>
    <w:basedOn w:val="5"/>
    <w:link w:val="4"/>
    <w:qFormat/>
    <w:uiPriority w:val="99"/>
  </w:style>
  <w:style w:type="character" w:customStyle="1" w:styleId="10">
    <w:name w:val="フッター (文字)"/>
    <w:basedOn w:val="5"/>
    <w:link w:val="3"/>
    <w:uiPriority w:val="99"/>
  </w:style>
  <w:style w:type="character" w:customStyle="1" w:styleId="11">
    <w:name w:val="日付 (文字)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1203</Characters>
  <Lines>10</Lines>
  <Paragraphs>2</Paragraphs>
  <ScaleCrop>false</ScaleCrop>
  <LinksUpToDate>false</LinksUpToDate>
  <CharactersWithSpaces>1411</CharactersWithSpaces>
  <Application>Kingsoft Office Professional_10.8.0.5416_F1E327BC-269C-435d-A152-05C5408002CA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2016-08-24T11:05:00Z</dcterms:created>
  <dc:creator>admin</dc:creator>
  <cp:lastModifiedBy>kuniaki shimada</cp:lastModifiedBy>
  <cp:lastPrinted>2015-11-27T23:00:00Z</cp:lastPrinted>
  <dcterms:modified xsi:type="dcterms:W3CDTF">2016-09-03T04:53:06Z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